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ECBCF">
      <w:pPr>
        <w:ind w:firstLine="960" w:firstLineChars="3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YCX M3 Upgrade Assistant Installation Instruction</w:t>
      </w:r>
    </w:p>
    <w:p w14:paraId="12E51B98">
      <w:pPr>
        <w:ind w:firstLine="960" w:firstLineChars="300"/>
        <w:jc w:val="both"/>
        <w:rPr>
          <w:rFonts w:hint="default"/>
          <w:sz w:val="32"/>
          <w:szCs w:val="40"/>
          <w:lang w:val="en-US" w:eastAsia="zh-CN"/>
        </w:rPr>
      </w:pPr>
    </w:p>
    <w:p w14:paraId="23B8E9CD">
      <w:pPr>
        <w:jc w:val="both"/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1.Extract the M3 Upgrade Assistant Installation File</w:t>
      </w:r>
    </w:p>
    <w:p w14:paraId="42C01251">
      <w:pPr>
        <w:jc w:val="both"/>
        <w:rPr>
          <w:rFonts w:hint="default"/>
          <w:color w:val="0000FF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72405" cy="2639695"/>
            <wp:effectExtent l="0" t="0" r="4445" b="825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81CB">
      <w:pPr>
        <w:jc w:val="both"/>
        <w:rPr>
          <w:rFonts w:hint="default"/>
          <w:color w:val="0000FF"/>
          <w:sz w:val="24"/>
          <w:szCs w:val="32"/>
          <w:lang w:val="en-US" w:eastAsia="zh-CN"/>
        </w:rPr>
      </w:pPr>
    </w:p>
    <w:p w14:paraId="09D122F5"/>
    <w:p w14:paraId="498790F5">
      <w:pPr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2.Open the Decompressed M3 Folder and open the Operating Environment Folder</w:t>
      </w:r>
    </w:p>
    <w:p w14:paraId="730376D3">
      <w:pPr>
        <w:rPr>
          <w:rFonts w:hint="default"/>
          <w:color w:val="0000FF"/>
          <w:sz w:val="24"/>
          <w:szCs w:val="32"/>
          <w:lang w:val="en-US" w:eastAsia="zh-CN"/>
        </w:rPr>
      </w:pPr>
    </w:p>
    <w:p w14:paraId="1CED0808">
      <w:r>
        <w:drawing>
          <wp:inline distT="0" distB="0" distL="114300" distR="114300">
            <wp:extent cx="5266690" cy="2014220"/>
            <wp:effectExtent l="0" t="0" r="10160" b="5080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F322A"/>
    <w:p w14:paraId="7BC6A010"/>
    <w:p w14:paraId="483E8FEC">
      <w:pPr>
        <w:jc w:val="left"/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3.Double-click to install</w:t>
      </w:r>
      <w:r>
        <w:rPr>
          <w:rFonts w:hint="default"/>
          <w:color w:val="0000FF"/>
          <w:sz w:val="24"/>
          <w:szCs w:val="32"/>
          <w:lang w:val="en-US" w:eastAsia="zh-CN"/>
        </w:rPr>
        <w:t>”</w:t>
      </w:r>
      <w:r>
        <w:rPr>
          <w:rFonts w:hint="eastAsia"/>
          <w:color w:val="0000FF"/>
          <w:sz w:val="24"/>
          <w:szCs w:val="32"/>
          <w:lang w:val="en-US" w:eastAsia="zh-CN"/>
        </w:rPr>
        <w:t>windowsdesktop-runtime-8.0.2-win-x64.exe</w:t>
      </w:r>
      <w:r>
        <w:rPr>
          <w:rFonts w:hint="default"/>
          <w:color w:val="0000FF"/>
          <w:sz w:val="24"/>
          <w:szCs w:val="32"/>
          <w:lang w:val="en-US" w:eastAsia="zh-CN"/>
        </w:rPr>
        <w:t>”</w:t>
      </w:r>
      <w:r>
        <w:rPr>
          <w:rFonts w:hint="eastAsia"/>
          <w:color w:val="0000FF"/>
          <w:sz w:val="24"/>
          <w:szCs w:val="32"/>
          <w:lang w:val="en-US" w:eastAsia="zh-CN"/>
        </w:rPr>
        <w:t>in the Operating Environment Folder (Skip this step if you have already installed)</w:t>
      </w:r>
    </w:p>
    <w:p w14:paraId="1D214E8A">
      <w:pPr>
        <w:rPr>
          <w:rFonts w:hint="eastAsia"/>
          <w:color w:val="0000FF"/>
          <w:sz w:val="24"/>
          <w:szCs w:val="32"/>
          <w:lang w:val="en-US" w:eastAsia="zh-CN"/>
        </w:rPr>
      </w:pPr>
    </w:p>
    <w:p w14:paraId="7AE1B42E">
      <w:r>
        <w:drawing>
          <wp:inline distT="0" distB="0" distL="114300" distR="114300">
            <wp:extent cx="5266690" cy="1593850"/>
            <wp:effectExtent l="0" t="0" r="10160" b="6350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E3D2"/>
    <w:p w14:paraId="22B035B3"/>
    <w:p w14:paraId="2765154D"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3-1</w:t>
      </w:r>
    </w:p>
    <w:p w14:paraId="3157D430">
      <w:pPr>
        <w:rPr>
          <w:rFonts w:hint="eastAsia"/>
          <w:color w:val="0000FF"/>
          <w:sz w:val="24"/>
          <w:szCs w:val="32"/>
          <w:lang w:val="en-US" w:eastAsia="zh-CN"/>
        </w:rPr>
      </w:pPr>
    </w:p>
    <w:p w14:paraId="2A3E1954">
      <w:pPr>
        <w:rPr>
          <w:rFonts w:hint="eastAsia"/>
          <w:color w:val="0000FF"/>
          <w:sz w:val="24"/>
          <w:szCs w:val="32"/>
          <w:lang w:val="en-US" w:eastAsia="zh-CN"/>
        </w:rPr>
      </w:pPr>
    </w:p>
    <w:p w14:paraId="5E20D0BB">
      <w:r>
        <w:drawing>
          <wp:inline distT="0" distB="0" distL="114300" distR="114300">
            <wp:extent cx="5267960" cy="3911600"/>
            <wp:effectExtent l="0" t="0" r="8890" b="12700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EB48E"/>
    <w:p w14:paraId="088F04C5"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3198495</wp:posOffset>
                </wp:positionV>
                <wp:extent cx="2099310" cy="399415"/>
                <wp:effectExtent l="5080" t="4445" r="16510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6690" y="4073525"/>
                          <a:ext cx="2099310" cy="39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AD97E"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Click the Close after installation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35pt;margin-top:251.85pt;height:31.45pt;width:165.3pt;z-index:251659264;mso-width-relative:page;mso-height-relative:page;" fillcolor="#FFFFFF [3201]" filled="t" stroked="t" coordsize="21600,21600" o:gfxdata="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93XxE1gAAAAsBAAAPAAAAAAAAAAEAIAAAACIAAABkcnMvZG93bnJldi54bWxQSwECFAAU&#10;AAAACACHTuJAsduqyG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F4AD97E"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Click the Close after installation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FF"/>
          <w:sz w:val="24"/>
          <w:szCs w:val="32"/>
          <w:lang w:val="en-US" w:eastAsia="zh-CN"/>
        </w:rPr>
        <w:t>3-2</w:t>
      </w:r>
    </w:p>
    <w:p w14:paraId="090E63B4">
      <w:r>
        <w:drawing>
          <wp:inline distT="0" distB="0" distL="114300" distR="114300">
            <wp:extent cx="5267325" cy="4093210"/>
            <wp:effectExtent l="0" t="0" r="9525" b="2540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E5AD1"/>
    <w:p w14:paraId="4ECC36C0">
      <w:pPr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3-3.</w:t>
      </w:r>
      <w:r>
        <w:rPr>
          <w:rFonts w:hint="default"/>
          <w:color w:val="0000FF"/>
          <w:sz w:val="24"/>
          <w:szCs w:val="32"/>
          <w:lang w:val="en-US" w:eastAsia="zh-CN"/>
        </w:rPr>
        <w:t>Double</w:t>
      </w:r>
      <w:r>
        <w:rPr>
          <w:rFonts w:hint="eastAsia"/>
          <w:color w:val="0000FF"/>
          <w:sz w:val="24"/>
          <w:szCs w:val="32"/>
          <w:lang w:val="en-US" w:eastAsia="zh-CN"/>
        </w:rPr>
        <w:t>-</w:t>
      </w:r>
      <w:r>
        <w:rPr>
          <w:rFonts w:hint="default"/>
          <w:color w:val="0000FF"/>
          <w:sz w:val="24"/>
          <w:szCs w:val="32"/>
          <w:lang w:val="en-US" w:eastAsia="zh-CN"/>
        </w:rPr>
        <w:t>click to install and this page will appear. This is the status of the installed running environment</w:t>
      </w:r>
    </w:p>
    <w:p w14:paraId="173CE14E">
      <w:r>
        <w:drawing>
          <wp:inline distT="0" distB="0" distL="114300" distR="114300">
            <wp:extent cx="5271770" cy="3098165"/>
            <wp:effectExtent l="0" t="0" r="5080" b="6985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EC2E5">
      <w:pPr>
        <w:rPr>
          <w:color w:val="00B050"/>
          <w:highlight w:val="none"/>
        </w:rPr>
      </w:pPr>
    </w:p>
    <w:p w14:paraId="27571DC2">
      <w:pPr>
        <w:rPr>
          <w:rFonts w:hint="eastAsia"/>
          <w:color w:val="0000FF"/>
          <w:sz w:val="24"/>
          <w:szCs w:val="32"/>
          <w:highlight w:val="none"/>
          <w:lang w:val="en-US" w:eastAsia="zh-CN"/>
        </w:rPr>
      </w:pPr>
    </w:p>
    <w:p w14:paraId="4E18BFC8"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4：Right click on the administrator to run 'Run Environment \ vc2015-2022.bat' (if installed, please skip)</w:t>
      </w:r>
    </w:p>
    <w:p w14:paraId="150C77BF">
      <w:r>
        <w:drawing>
          <wp:inline distT="0" distB="0" distL="114300" distR="114300">
            <wp:extent cx="5271770" cy="2611120"/>
            <wp:effectExtent l="0" t="0" r="5080" b="177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8AF1A01">
      <w:pPr>
        <w:rPr>
          <w:rFonts w:hint="default" w:eastAsiaTheme="minor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4-1：setup script</w:t>
      </w:r>
    </w:p>
    <w:p w14:paraId="3ACAB8E0">
      <w:pPr>
        <w:rPr>
          <w:rFonts w:hint="eastAsia"/>
          <w:color w:val="0000FF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8595" cy="2753360"/>
            <wp:effectExtent l="0" t="0" r="8255" b="889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6E05">
      <w:pPr>
        <w:rPr>
          <w:color w:val="00B050"/>
          <w:highlight w:val="none"/>
        </w:rPr>
      </w:pPr>
    </w:p>
    <w:p w14:paraId="6FF64B8E"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5：Double click to install 'Driver \ RiverAssitant-v5.1.1 \ RiverInstall. exe' (if already installed, please skip)</w:t>
      </w:r>
    </w:p>
    <w:p w14:paraId="32747087">
      <w:r>
        <w:drawing>
          <wp:inline distT="0" distB="0" distL="114300" distR="114300">
            <wp:extent cx="5267960" cy="2591435"/>
            <wp:effectExtent l="0" t="0" r="8890" b="1841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18934">
      <w:pPr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5-1 Click on 'Driver Installation'</w:t>
      </w:r>
    </w:p>
    <w:p w14:paraId="033A41AB">
      <w:r>
        <w:drawing>
          <wp:inline distT="0" distB="0" distL="114300" distR="114300">
            <wp:extent cx="3800475" cy="1838325"/>
            <wp:effectExtent l="0" t="0" r="9525" b="952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6B6D4">
      <w:pPr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5-2 installation is complete</w:t>
      </w:r>
    </w:p>
    <w:p w14:paraId="552588DD"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162550" cy="2676525"/>
            <wp:effectExtent l="0" t="0" r="0" b="952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E547A">
      <w:pPr>
        <w:rPr>
          <w:rFonts w:hint="eastAsia"/>
          <w:color w:val="0000FF"/>
          <w:sz w:val="24"/>
          <w:szCs w:val="32"/>
          <w:highlight w:val="none"/>
          <w:lang w:val="en-US" w:eastAsia="zh-CN"/>
        </w:rPr>
      </w:pPr>
    </w:p>
    <w:p w14:paraId="6812D174">
      <w:pPr>
        <w:rPr>
          <w:rFonts w:hint="default"/>
          <w:color w:val="0000FF"/>
          <w:sz w:val="24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24"/>
          <w:szCs w:val="32"/>
          <w:highlight w:val="none"/>
          <w:lang w:val="en-US" w:eastAsia="zh-CN"/>
        </w:rPr>
        <w:t>6.Return to the previous folder and open the APP folder,double-click to run the "YCX.M3App.exe" application program</w:t>
      </w:r>
    </w:p>
    <w:p w14:paraId="6941150A">
      <w:pPr>
        <w:rPr>
          <w:rFonts w:hint="default"/>
          <w:color w:val="0000FF"/>
          <w:sz w:val="24"/>
          <w:szCs w:val="32"/>
          <w:highlight w:val="none"/>
          <w:lang w:val="en-US" w:eastAsia="zh-CN"/>
        </w:rPr>
      </w:pPr>
      <w:r>
        <w:rPr>
          <w:rFonts w:hint="eastAsia"/>
          <w:color w:val="0000FF"/>
          <w:sz w:val="24"/>
          <w:szCs w:val="32"/>
          <w:highlight w:val="none"/>
          <w:lang w:val="en-US" w:eastAsia="zh-CN"/>
        </w:rPr>
        <w:t>6-1</w:t>
      </w:r>
    </w:p>
    <w:p w14:paraId="101C1E7F">
      <w:r>
        <w:drawing>
          <wp:inline distT="0" distB="0" distL="114300" distR="114300">
            <wp:extent cx="5267325" cy="2061845"/>
            <wp:effectExtent l="0" t="0" r="9525" b="14605"/>
            <wp:docPr id="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76DA"/>
    <w:p w14:paraId="7CC60787">
      <w:pPr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6-2. Double-click to open the M3 Upgrade Assistant(Suggest creating desktop shortcut)</w:t>
      </w:r>
    </w:p>
    <w:p w14:paraId="3B2625E4">
      <w:pPr>
        <w:rPr>
          <w:rFonts w:hint="default"/>
          <w:color w:val="0000FF"/>
          <w:sz w:val="24"/>
          <w:szCs w:val="32"/>
          <w:lang w:val="en-US" w:eastAsia="zh-CN"/>
        </w:rPr>
      </w:pPr>
    </w:p>
    <w:p w14:paraId="5EF79FF6">
      <w:r>
        <w:drawing>
          <wp:inline distT="0" distB="0" distL="114300" distR="114300">
            <wp:extent cx="5274310" cy="3975100"/>
            <wp:effectExtent l="0" t="0" r="2540" b="6350"/>
            <wp:docPr id="3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80B7E"/>
    <w:p w14:paraId="322B3CAB"/>
    <w:p w14:paraId="00FBAAAA"/>
    <w:p w14:paraId="485C97D4"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7.Connect M3 with a Type-C data cable, after successful connection, click the one click upgrade</w:t>
      </w:r>
    </w:p>
    <w:p w14:paraId="69542791">
      <w:pPr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7-1 Connect M3 with a Type-C data cable</w:t>
      </w:r>
    </w:p>
    <w:p w14:paraId="591BEB2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35" name="图片 35" descr="c60181a73ab5239d22d5c206c59e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60181a73ab5239d22d5c206c59eabf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BA75">
      <w:pPr>
        <w:rPr>
          <w:rFonts w:hint="default"/>
          <w:lang w:val="en-US" w:eastAsia="zh-CN"/>
        </w:rPr>
      </w:pPr>
    </w:p>
    <w:p w14:paraId="3106FB2E">
      <w:pPr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7-2 After successful connection, click the one click upgrade</w:t>
      </w:r>
    </w:p>
    <w:p w14:paraId="46E68958">
      <w:r>
        <w:drawing>
          <wp:inline distT="0" distB="0" distL="114300" distR="114300">
            <wp:extent cx="5266690" cy="3291840"/>
            <wp:effectExtent l="0" t="0" r="10160" b="3810"/>
            <wp:docPr id="3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CA6D4"/>
    <w:p w14:paraId="07A2C9B8">
      <w:pPr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7-3 Upgrade successful</w:t>
      </w:r>
    </w:p>
    <w:p w14:paraId="278D81E1">
      <w:pPr>
        <w:rPr>
          <w:rFonts w:hint="eastAsia"/>
          <w:color w:val="0000FF"/>
          <w:sz w:val="24"/>
          <w:szCs w:val="32"/>
          <w:lang w:val="en-US" w:eastAsia="zh-CN"/>
        </w:rPr>
      </w:pPr>
    </w:p>
    <w:p w14:paraId="4022FC8D">
      <w:pPr>
        <w:rPr>
          <w:rFonts w:hint="default"/>
          <w:color w:val="0000FF"/>
          <w:sz w:val="24"/>
          <w:szCs w:val="32"/>
          <w:lang w:val="en-US" w:eastAsia="zh-CN"/>
        </w:rPr>
      </w:pPr>
      <w:r>
        <w:rPr>
          <w:rFonts w:hint="default"/>
          <w:color w:val="0000FF"/>
          <w:sz w:val="24"/>
          <w:szCs w:val="32"/>
          <w:lang w:val="en-US" w:eastAsia="zh-CN"/>
        </w:rPr>
        <w:drawing>
          <wp:inline distT="0" distB="0" distL="114300" distR="114300">
            <wp:extent cx="5266690" cy="3291840"/>
            <wp:effectExtent l="0" t="0" r="10160" b="3810"/>
            <wp:docPr id="37" name="图片 37" descr="1ccd329f364d74a80e7b60c6804b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ccd329f364d74a80e7b60c6804ba0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MjgyNjBhY2JiNTVkYjdiYjVhNGMxYTI0OTNiNmQifQ=="/>
  </w:docVars>
  <w:rsids>
    <w:rsidRoot w:val="66533AD0"/>
    <w:rsid w:val="0A4C1970"/>
    <w:rsid w:val="0B0B182B"/>
    <w:rsid w:val="0DE21451"/>
    <w:rsid w:val="0FB87AA7"/>
    <w:rsid w:val="10134CDE"/>
    <w:rsid w:val="109776BD"/>
    <w:rsid w:val="15A3529C"/>
    <w:rsid w:val="22631AF5"/>
    <w:rsid w:val="2D6E4A24"/>
    <w:rsid w:val="388220B6"/>
    <w:rsid w:val="3D145A6E"/>
    <w:rsid w:val="3D98044D"/>
    <w:rsid w:val="438C45B0"/>
    <w:rsid w:val="4A9160CF"/>
    <w:rsid w:val="4ECF7E2B"/>
    <w:rsid w:val="534741B0"/>
    <w:rsid w:val="5CF039A9"/>
    <w:rsid w:val="66533AD0"/>
    <w:rsid w:val="6A1A5C61"/>
    <w:rsid w:val="6C6E7FF0"/>
    <w:rsid w:val="6F0A1772"/>
    <w:rsid w:val="71161414"/>
    <w:rsid w:val="77000835"/>
    <w:rsid w:val="7936121E"/>
    <w:rsid w:val="7CD9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121</Words>
  <Characters>753</Characters>
  <Lines>0</Lines>
  <Paragraphs>0</Paragraphs>
  <TotalTime>4</TotalTime>
  <ScaleCrop>false</ScaleCrop>
  <LinksUpToDate>false</LinksUpToDate>
  <CharactersWithSpaces>860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2024-05-21T05:51:00Z</dcterms:created>
  <dc:creator>乔哥</dc:creator>
  <cp:lastModifiedBy>乔哥</cp:lastModifiedBy>
  <dcterms:modified xsi:type="dcterms:W3CDTF">2024-10-17T00:52:42Z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69F6BFC1755D4D2B88E474F945259607_13</vt:lpwstr>
  </property>
</Properties>
</file>